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774437"/>
          <w:sz w:val="24"/>
        </w:rPr>
        <w:t>CERTIFIED, LLC — ENFORCEMENT DIVISION</w:t>
      </w:r>
    </w:p>
    <w:p>
      <w:pPr>
        <w:jc w:val="center"/>
      </w:pPr>
      <w:r>
        <w:rPr>
          <w:rFonts w:ascii="Georgia" w:hAnsi="Georgia"/>
          <w:b/>
          <w:color w:val="774437"/>
          <w:sz w:val="32"/>
        </w:rPr>
        <w:t>PAYMENT PROCESSOR FRAUD REPORT</w:t>
      </w:r>
    </w:p>
    <w:p>
      <w:pPr>
        <w:jc w:val="center"/>
      </w:pPr>
      <w:r>
        <w:rPr>
          <w:i/>
          <w:color w:val="333333"/>
          <w:sz w:val="20"/>
        </w:rPr>
        <w:t>Unauthorized Sale of Copyrighted Material</w:t>
      </w:r>
    </w:p>
    <w:p>
      <w:pPr>
        <w:jc w:val="center"/>
      </w:pPr>
      <w:r>
        <w:rPr>
          <w:color w:val="C5A059"/>
          <w:sz w:val="16"/>
        </w:rPr>
        <w:t>───────────────────────────────────────────────────────</w:t>
      </w:r>
    </w:p>
    <w:p/>
    <w:p>
      <w:pPr>
        <w:spacing w:after="120"/>
      </w:pPr>
      <w:r>
        <w:t>TO: Trust &amp; Safety / Fraud Department</w:t>
      </w:r>
    </w:p>
    <w:p>
      <w:r>
        <w:rPr>
          <w:b/>
          <w:sz w:val="22"/>
        </w:rPr>
        <w:t xml:space="preserve">Payment Processor: </w:t>
      </w:r>
      <w:r>
        <w:rPr>
          <w:sz w:val="22"/>
        </w:rPr>
        <w:t>[Stripe / PayPal / Gumroad / other]</w:t>
      </w:r>
    </w:p>
    <w:p>
      <w:r>
        <w:rPr>
          <w:b/>
          <w:sz w:val="22"/>
        </w:rPr>
        <w:t xml:space="preserve">Report Email/URL: </w:t>
      </w:r>
      <w:r>
        <w:rPr>
          <w:sz w:val="22"/>
        </w:rPr>
        <w:t>[________________]</w:t>
      </w:r>
    </w:p>
    <w:p/>
    <w:p>
      <w:pPr>
        <w:spacing w:after="120"/>
      </w:pPr>
      <w:r>
        <w:t>FROM: Certified, LLC — Legal Division</w:t>
      </w:r>
    </w:p>
    <w:p>
      <w:pPr>
        <w:spacing w:after="120"/>
      </w:pPr>
      <w:r>
        <w:t>Email: legal@certified.zone</w:t>
      </w:r>
    </w:p>
    <w:p>
      <w:r>
        <w:rPr>
          <w:b/>
          <w:sz w:val="22"/>
        </w:rPr>
        <w:t xml:space="preserve">Date: </w:t>
      </w:r>
      <w:r>
        <w:rPr>
          <w:sz w:val="22"/>
        </w:rPr>
        <w:t>[________________]</w:t>
      </w:r>
    </w:p>
    <w:p/>
    <w:p>
      <w:pPr>
        <w:spacing w:after="120"/>
      </w:pPr>
      <w:r>
        <w:t>RE: Unauthorized Commercial Distribution of Copyrighted Material via Your Platform</w:t>
      </w:r>
    </w:p>
    <w:p/>
    <w:p>
      <w:pPr>
        <w:spacing w:after="120"/>
      </w:pPr>
      <w:r>
        <w:t>Dear Trust &amp; Safety Team,</w:t>
      </w:r>
    </w:p>
    <w:p/>
    <w:p>
      <w:pPr>
        <w:spacing w:after="120"/>
      </w:pPr>
      <w:r>
        <w:t>We are reporting a seller on your platform who is commercially distributing our copyrighted digital products without authorization. This constitutes both copyright infringement and a violation of your platform's terms of service.</w:t>
      </w:r>
    </w:p>
    <w:p/>
    <w:p>
      <w:r>
        <w:rPr>
          <w:b/>
          <w:color w:val="774437"/>
        </w:rPr>
        <w:t>INFRINGING SELLER DETAILS:</w:t>
      </w:r>
    </w:p>
    <w:p>
      <w:r>
        <w:rPr>
          <w:b/>
          <w:sz w:val="22"/>
        </w:rPr>
        <w:t xml:space="preserve">Seller name/store name: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Seller URL/profile: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Product listing URL(s): </w:t>
      </w:r>
      <w:r>
        <w:rPr>
          <w:sz w:val="22"/>
        </w:rPr>
        <w:t>[________________]</w:t>
      </w:r>
    </w:p>
    <w:p>
      <w:r>
        <w:rPr>
          <w:b/>
          <w:sz w:val="22"/>
        </w:rPr>
        <w:t xml:space="preserve">Price being charged: </w:t>
      </w:r>
      <w:r>
        <w:rPr>
          <w:sz w:val="22"/>
        </w:rPr>
        <w:t>[________________]</w:t>
      </w:r>
    </w:p>
    <w:p/>
    <w:p>
      <w:r>
        <w:rPr>
          <w:b/>
          <w:color w:val="774437"/>
        </w:rPr>
        <w:t>OUR COPYRIGHTED WORK:</w:t>
      </w:r>
    </w:p>
    <w:p>
      <w:pPr>
        <w:spacing w:after="120"/>
      </w:pPr>
      <w:r>
        <w:t>Product: [AI Governance Career Kit / Portfolio Builder Template]</w:t>
      </w:r>
    </w:p>
    <w:p>
      <w:pPr>
        <w:spacing w:after="120"/>
      </w:pPr>
      <w:r>
        <w:t>Copyright Owner: Certified, LLC</w:t>
      </w:r>
    </w:p>
    <w:p>
      <w:pPr>
        <w:spacing w:after="120"/>
      </w:pPr>
      <w:r>
        <w:t>Copyright Registration: [REG NUMBER]</w:t>
      </w:r>
    </w:p>
    <w:p>
      <w:pPr>
        <w:spacing w:after="120"/>
      </w:pPr>
      <w:r>
        <w:t>Authorized sales channel: https://36dollars.com and https://certified.zone ONLY</w:t>
      </w:r>
    </w:p>
    <w:p>
      <w:pPr>
        <w:spacing w:after="120"/>
      </w:pPr>
      <w:r>
        <w:t>No wholesale, resale, or redistribution licenses have been issued to any third party.</w:t>
      </w:r>
    </w:p>
    <w:p/>
    <w:p>
      <w:r>
        <w:rPr>
          <w:b/>
          <w:color w:val="774437"/>
        </w:rPr>
        <w:t>EVIDENCE OF INFRINGEMENT:</w:t>
      </w:r>
    </w:p>
    <w:p>
      <w:pPr>
        <w:spacing w:after="120"/>
      </w:pPr>
      <w:r>
        <w:t>1. Test purchase receipt (if applicable): [ATTACH]</w:t>
      </w:r>
    </w:p>
    <w:p>
      <w:pPr>
        <w:spacing w:after="120"/>
      </w:pPr>
      <w:r>
        <w:t>2. Fingerprint extracted from purchased copy: [FINGERPRINT HASH]</w:t>
      </w:r>
    </w:p>
    <w:p>
      <w:pPr>
        <w:spacing w:after="120"/>
      </w:pPr>
      <w:r>
        <w:t>3. Original transaction traced to: [BUYER EMAIL] / [TRANSACTION ID]</w:t>
      </w:r>
    </w:p>
    <w:p>
      <w:pPr>
        <w:spacing w:after="120"/>
      </w:pPr>
      <w:r>
        <w:t>4. Screenshot of seller's listing: [ATTACH]</w:t>
      </w:r>
    </w:p>
    <w:p/>
    <w:p>
      <w:r>
        <w:rPr>
          <w:b/>
          <w:color w:val="774437"/>
        </w:rPr>
        <w:t>REQUESTED ACTION:</w:t>
      </w:r>
    </w:p>
    <w:p>
      <w:pPr>
        <w:spacing w:after="120"/>
      </w:pPr>
      <w:r>
        <w:t>1. Immediate suspension of the infringing seller's listings.</w:t>
      </w:r>
    </w:p>
    <w:p>
      <w:pPr>
        <w:spacing w:after="120"/>
      </w:pPr>
      <w:r>
        <w:t>2. Freeze of funds from sales of our copyrighted material.</w:t>
      </w:r>
    </w:p>
    <w:p>
      <w:pPr>
        <w:spacing w:after="120"/>
      </w:pPr>
      <w:r>
        <w:t>3. Disclosure of seller information for legal proceedings (to the extent permitted by your policies and applicable law).</w:t>
      </w:r>
    </w:p>
    <w:p>
      <w:pPr>
        <w:spacing w:after="120"/>
      </w:pPr>
      <w:r>
        <w:t>4. Permanent ban of the infringing product listings.</w:t>
      </w:r>
    </w:p>
    <w:p/>
    <w:p>
      <w:pPr>
        <w:spacing w:after="120"/>
      </w:pPr>
      <w:r>
        <w:t>We are prepared to provide any additional documentation required to process this report.</w:t>
      </w:r>
    </w:p>
    <w:p/>
    <w:p>
      <w:pPr>
        <w:spacing w:after="120"/>
      </w:pPr>
      <w:r>
        <w:t>____________________________________</w:t>
      </w:r>
    </w:p>
    <w:p>
      <w:pPr>
        <w:spacing w:after="120"/>
      </w:pPr>
      <w:r>
        <w:t>Ivan Del Valle, Certified, LLC</w:t>
      </w:r>
    </w:p>
    <w:p>
      <w:r>
        <w:rPr>
          <w:b/>
          <w:sz w:val="22"/>
        </w:rPr>
        <w:t xml:space="preserve">Date: </w:t>
      </w:r>
      <w:r>
        <w:rPr>
          <w:sz w:val="22"/>
        </w:rPr>
        <w:t>[________________]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Georgia" w:hAnsi="Georgia"/>
      <w:color w:val="333333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